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2EEE" w14:textId="77777777" w:rsidR="002915AA" w:rsidRDefault="002915AA" w:rsidP="002915A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C143741" wp14:editId="0E98A9C2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452B" w14:textId="77777777" w:rsidR="002915AA" w:rsidRDefault="002915AA" w:rsidP="0029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14:paraId="5CC53AE4" w14:textId="77777777" w:rsidR="002915AA" w:rsidRDefault="002915AA" w:rsidP="0029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14:paraId="1571267B" w14:textId="49388EB3" w:rsidR="002915AA" w:rsidRDefault="00B80ECC" w:rsidP="002915A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2915AA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14:paraId="30DDF482" w14:textId="77777777" w:rsidR="002915AA" w:rsidRPr="00D83CD9" w:rsidRDefault="002915AA" w:rsidP="002915AA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14:paraId="4DF9DF11" w14:textId="77777777" w:rsidR="002915AA" w:rsidRDefault="002915AA" w:rsidP="002915AA">
      <w:pPr>
        <w:jc w:val="center"/>
        <w:rPr>
          <w:rFonts w:ascii="Times New Roman" w:hAnsi="Times New Roman"/>
          <w:b/>
          <w:sz w:val="28"/>
          <w:szCs w:val="28"/>
        </w:rPr>
      </w:pPr>
      <w:r w:rsidRPr="00D83CD9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5EF5FBA" w14:textId="769E9AE1" w:rsidR="002915AA" w:rsidRPr="00D83CD9" w:rsidRDefault="002915AA" w:rsidP="002915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CD9">
        <w:rPr>
          <w:rFonts w:ascii="Times New Roman" w:hAnsi="Times New Roman"/>
          <w:sz w:val="28"/>
          <w:szCs w:val="28"/>
        </w:rPr>
        <w:t>от «</w:t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1</w:t>
      </w:r>
      <w:r w:rsidR="000C08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 июня 20</w:t>
      </w:r>
      <w:r w:rsidR="000C084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83CD9">
        <w:rPr>
          <w:rFonts w:ascii="Times New Roman" w:hAnsi="Times New Roman"/>
          <w:sz w:val="28"/>
          <w:szCs w:val="28"/>
        </w:rPr>
        <w:t>№</w:t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</w:r>
      <w:r w:rsidRPr="00D83CD9">
        <w:rPr>
          <w:rFonts w:ascii="Times New Roman" w:hAnsi="Times New Roman"/>
          <w:sz w:val="28"/>
          <w:szCs w:val="28"/>
        </w:rPr>
        <w:softHyphen/>
        <w:t xml:space="preserve"> </w:t>
      </w:r>
      <w:r w:rsidR="006D37E3">
        <w:rPr>
          <w:rFonts w:ascii="Times New Roman" w:hAnsi="Times New Roman"/>
          <w:sz w:val="28"/>
          <w:szCs w:val="28"/>
        </w:rPr>
        <w:t>254</w:t>
      </w:r>
      <w:r w:rsidRPr="00D83CD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14:paraId="4B382029" w14:textId="77777777" w:rsidR="002915AA" w:rsidRDefault="002915AA" w:rsidP="002915AA">
      <w:pPr>
        <w:spacing w:after="0"/>
        <w:rPr>
          <w:rFonts w:ascii="Times New Roman" w:hAnsi="Times New Roman"/>
          <w:sz w:val="28"/>
          <w:szCs w:val="28"/>
        </w:rPr>
      </w:pPr>
      <w:r w:rsidRPr="00D83CD9">
        <w:rPr>
          <w:rFonts w:ascii="Times New Roman" w:hAnsi="Times New Roman"/>
          <w:sz w:val="28"/>
          <w:szCs w:val="28"/>
        </w:rPr>
        <w:t>п. Рощино</w:t>
      </w:r>
    </w:p>
    <w:p w14:paraId="4336AA93" w14:textId="77777777" w:rsidR="002915AA" w:rsidRPr="005F23CF" w:rsidRDefault="002915AA" w:rsidP="002915AA">
      <w:pPr>
        <w:rPr>
          <w:rFonts w:ascii="Times New Roman" w:hAnsi="Times New Roman"/>
          <w:b/>
          <w:sz w:val="28"/>
          <w:szCs w:val="28"/>
        </w:rPr>
      </w:pPr>
      <w:r w:rsidRPr="005F23CF">
        <w:rPr>
          <w:rFonts w:ascii="Times New Roman" w:hAnsi="Times New Roman"/>
          <w:b/>
          <w:sz w:val="28"/>
          <w:szCs w:val="28"/>
        </w:rPr>
        <w:t xml:space="preserve">  </w:t>
      </w:r>
    </w:p>
    <w:p w14:paraId="233A8F8A" w14:textId="77777777" w:rsidR="002915AA" w:rsidRDefault="002915AA" w:rsidP="002915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3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14:paraId="48F79C31" w14:textId="77777777" w:rsidR="00914BF1" w:rsidRDefault="002915AA" w:rsidP="002915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914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4A1C7" w14:textId="77777777" w:rsidR="00914BF1" w:rsidRDefault="00914BF1" w:rsidP="002915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685425"/>
      <w:r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</w:t>
      </w:r>
    </w:p>
    <w:p w14:paraId="18A15536" w14:textId="39E67637" w:rsidR="002915AA" w:rsidRPr="005F23CF" w:rsidRDefault="00914BF1" w:rsidP="002915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bookmarkEnd w:id="0"/>
      <w:r w:rsidR="00AF0B30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291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EB550" w14:textId="77777777" w:rsidR="002915AA" w:rsidRPr="005F23CF" w:rsidRDefault="002915AA" w:rsidP="002915A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68E767B" w14:textId="77777777" w:rsidR="002915AA" w:rsidRDefault="002915AA" w:rsidP="002915A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BEF65" w14:textId="77BC97B4" w:rsidR="002915AA" w:rsidRPr="00914BF1" w:rsidRDefault="002915AA" w:rsidP="00914BF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связи с истечением срока полномочий депутатов Рощинского сельского поселения</w:t>
      </w:r>
      <w:r w:rsidR="00914BF1">
        <w:rPr>
          <w:rFonts w:ascii="Times New Roman" w:hAnsi="Times New Roman"/>
          <w:b w:val="0"/>
          <w:sz w:val="28"/>
          <w:szCs w:val="28"/>
        </w:rPr>
        <w:t xml:space="preserve"> </w:t>
      </w:r>
      <w:r w:rsidR="00914BF1" w:rsidRPr="00914BF1">
        <w:rPr>
          <w:rFonts w:ascii="Times New Roman" w:hAnsi="Times New Roman"/>
          <w:b w:val="0"/>
          <w:sz w:val="28"/>
          <w:szCs w:val="28"/>
        </w:rPr>
        <w:t>Сосновского муниципального района Челябинской</w:t>
      </w:r>
      <w:r w:rsidR="00914BF1">
        <w:rPr>
          <w:rFonts w:ascii="Times New Roman" w:hAnsi="Times New Roman"/>
          <w:b w:val="0"/>
          <w:sz w:val="28"/>
          <w:szCs w:val="28"/>
        </w:rPr>
        <w:t xml:space="preserve"> области</w:t>
      </w:r>
      <w:r>
        <w:rPr>
          <w:rFonts w:ascii="Times New Roman" w:hAnsi="Times New Roman"/>
          <w:b w:val="0"/>
          <w:sz w:val="28"/>
          <w:szCs w:val="28"/>
        </w:rPr>
        <w:t xml:space="preserve">, руководствуясь </w:t>
      </w:r>
      <w:r w:rsidR="000C084C">
        <w:rPr>
          <w:rFonts w:ascii="Times New Roman" w:hAnsi="Times New Roman"/>
          <w:b w:val="0"/>
          <w:sz w:val="28"/>
          <w:szCs w:val="28"/>
        </w:rPr>
        <w:t xml:space="preserve">пунктом 7 статьи 10 Федерального закона от 12 июня 2002 года № 67- ФЗ «Об основных гарантиях избирательных прав и права на участие в референдуме граждан РФ», частями 2, 3 </w:t>
      </w:r>
      <w:r>
        <w:rPr>
          <w:rFonts w:ascii="Times New Roman" w:hAnsi="Times New Roman"/>
          <w:b w:val="0"/>
          <w:sz w:val="28"/>
          <w:szCs w:val="28"/>
        </w:rPr>
        <w:t>стать</w:t>
      </w:r>
      <w:r w:rsidR="000C084C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10 Закона Челябинской области «О муниципальных выборах в Челябинской области» от 29.06.2006 г. 36-ЗО, </w:t>
      </w:r>
      <w:r w:rsidR="000C084C">
        <w:rPr>
          <w:rFonts w:ascii="Times New Roman" w:hAnsi="Times New Roman"/>
          <w:b w:val="0"/>
          <w:sz w:val="28"/>
          <w:szCs w:val="28"/>
        </w:rPr>
        <w:t xml:space="preserve">а также </w:t>
      </w:r>
      <w:r>
        <w:rPr>
          <w:rFonts w:ascii="Times New Roman" w:hAnsi="Times New Roman"/>
          <w:b w:val="0"/>
          <w:sz w:val="28"/>
          <w:szCs w:val="28"/>
        </w:rPr>
        <w:t>Уставом Рощинского сельского поселения</w:t>
      </w:r>
      <w:r w:rsidR="00914BF1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1" w:name="_Hlk169685449"/>
      <w:r w:rsidR="00914BF1" w:rsidRPr="00914BF1">
        <w:rPr>
          <w:rFonts w:ascii="Times New Roman" w:hAnsi="Times New Roman"/>
          <w:b w:val="0"/>
          <w:sz w:val="28"/>
          <w:szCs w:val="28"/>
        </w:rPr>
        <w:t>Сосновского муниципального района Челябинской области</w:t>
      </w:r>
      <w:bookmarkEnd w:id="1"/>
      <w:r>
        <w:rPr>
          <w:rFonts w:ascii="Times New Roman" w:hAnsi="Times New Roman"/>
          <w:b w:val="0"/>
          <w:sz w:val="28"/>
          <w:szCs w:val="28"/>
        </w:rPr>
        <w:t xml:space="preserve">, Совет депутатов Рощинского сельского поселения </w:t>
      </w:r>
      <w:bookmarkStart w:id="2" w:name="_Hlk169685482"/>
      <w:r w:rsidR="00914BF1" w:rsidRPr="00914BF1">
        <w:rPr>
          <w:rFonts w:ascii="Times New Roman" w:hAnsi="Times New Roman"/>
          <w:b w:val="0"/>
          <w:sz w:val="28"/>
          <w:szCs w:val="28"/>
        </w:rPr>
        <w:t>Сосновского муниципального района Челябинской</w:t>
      </w:r>
      <w:bookmarkEnd w:id="2"/>
      <w:r w:rsidR="00914BF1" w:rsidRPr="00914BF1">
        <w:rPr>
          <w:rFonts w:ascii="Times New Roman" w:hAnsi="Times New Roman"/>
          <w:b w:val="0"/>
          <w:sz w:val="28"/>
          <w:szCs w:val="28"/>
        </w:rPr>
        <w:t xml:space="preserve"> области </w:t>
      </w:r>
      <w:r w:rsidR="00914BF1">
        <w:rPr>
          <w:rFonts w:ascii="Times New Roman" w:hAnsi="Times New Roman"/>
          <w:b w:val="0"/>
          <w:sz w:val="28"/>
          <w:szCs w:val="28"/>
        </w:rPr>
        <w:t>четвертого</w:t>
      </w:r>
      <w:r>
        <w:rPr>
          <w:rFonts w:ascii="Times New Roman" w:hAnsi="Times New Roman"/>
          <w:b w:val="0"/>
          <w:sz w:val="28"/>
          <w:szCs w:val="28"/>
        </w:rPr>
        <w:t xml:space="preserve"> созыва</w:t>
      </w:r>
    </w:p>
    <w:p w14:paraId="083BD7DB" w14:textId="77777777" w:rsidR="002915AA" w:rsidRPr="00914BF1" w:rsidRDefault="002915AA" w:rsidP="00291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4BF1">
        <w:rPr>
          <w:rFonts w:ascii="Times New Roman" w:hAnsi="Times New Roman"/>
          <w:b/>
          <w:bCs/>
          <w:sz w:val="28"/>
          <w:szCs w:val="28"/>
        </w:rPr>
        <w:t>РЕШАЕТ:</w:t>
      </w:r>
    </w:p>
    <w:p w14:paraId="7AD48EB9" w14:textId="77777777" w:rsidR="002915AA" w:rsidRDefault="002915AA" w:rsidP="00291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448D1" w14:textId="26308DC5" w:rsidR="002915AA" w:rsidRDefault="002915AA" w:rsidP="00291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Назначить выборы депутатов Рощинского сельского поселения </w:t>
      </w:r>
      <w:bookmarkStart w:id="3" w:name="_Hlk169685683"/>
      <w:r w:rsidR="00914BF1" w:rsidRPr="00914BF1">
        <w:rPr>
          <w:rFonts w:ascii="Times New Roman" w:hAnsi="Times New Roman"/>
          <w:sz w:val="28"/>
          <w:szCs w:val="28"/>
        </w:rPr>
        <w:t>Сосновского муниципального района Челябинской</w:t>
      </w:r>
      <w:r w:rsidR="005343FB">
        <w:rPr>
          <w:rFonts w:ascii="Times New Roman" w:hAnsi="Times New Roman"/>
          <w:sz w:val="28"/>
          <w:szCs w:val="28"/>
        </w:rPr>
        <w:t xml:space="preserve"> области пятого созыва</w:t>
      </w:r>
      <w:r w:rsidR="00914BF1">
        <w:rPr>
          <w:rFonts w:ascii="Times New Roman" w:hAnsi="Times New Roman"/>
          <w:snapToGrid w:val="0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napToGrid w:val="0"/>
          <w:sz w:val="28"/>
          <w:szCs w:val="28"/>
        </w:rPr>
        <w:t xml:space="preserve">на </w:t>
      </w:r>
      <w:r w:rsidR="00931C8F">
        <w:rPr>
          <w:rFonts w:ascii="Times New Roman" w:hAnsi="Times New Roman"/>
          <w:snapToGrid w:val="0"/>
          <w:sz w:val="28"/>
          <w:szCs w:val="28"/>
        </w:rPr>
        <w:t xml:space="preserve">8 сентября 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="000C084C">
        <w:rPr>
          <w:rFonts w:ascii="Times New Roman" w:hAnsi="Times New Roman"/>
          <w:snapToGrid w:val="0"/>
          <w:sz w:val="28"/>
          <w:szCs w:val="28"/>
        </w:rPr>
        <w:t>24</w:t>
      </w:r>
      <w:r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14:paraId="531A4C45" w14:textId="6BB22B35" w:rsidR="002915AA" w:rsidRDefault="002915AA" w:rsidP="002915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Опубликовать настоящее решение в газете «Сосновская Нива»</w:t>
      </w:r>
      <w:r w:rsidR="007237C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237CE" w:rsidRPr="007237CE">
        <w:rPr>
          <w:rFonts w:ascii="Times New Roman" w:hAnsi="Times New Roman"/>
          <w:sz w:val="28"/>
          <w:szCs w:val="24"/>
        </w:rPr>
        <w:t>не позднее чем через пять дней со дня его принятия</w:t>
      </w:r>
      <w:r>
        <w:rPr>
          <w:rFonts w:ascii="Times New Roman" w:hAnsi="Times New Roman"/>
          <w:snapToGrid w:val="0"/>
          <w:sz w:val="28"/>
          <w:szCs w:val="28"/>
        </w:rPr>
        <w:t xml:space="preserve"> и разместить на официальном сайте администрации Рощинского сельского поселения </w:t>
      </w:r>
      <w:r w:rsidR="00914BF1" w:rsidRPr="00914BF1">
        <w:rPr>
          <w:rFonts w:ascii="Times New Roman" w:hAnsi="Times New Roman"/>
          <w:snapToGrid w:val="0"/>
          <w:sz w:val="28"/>
          <w:szCs w:val="28"/>
        </w:rPr>
        <w:t>roshinskoe.eps74.ru</w:t>
      </w:r>
      <w:r w:rsidR="00914BF1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 сети Интернет.</w:t>
      </w:r>
    </w:p>
    <w:p w14:paraId="4512A8B3" w14:textId="71C32D7D" w:rsidR="00C11752" w:rsidRDefault="00C11752" w:rsidP="00C117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C11752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7DEAA26" w14:textId="38A423D5" w:rsidR="00C11752" w:rsidRPr="007237CE" w:rsidRDefault="007237CE" w:rsidP="007237CE">
      <w:pPr>
        <w:pStyle w:val="a3"/>
        <w:numPr>
          <w:ilvl w:val="0"/>
          <w:numId w:val="2"/>
        </w:numPr>
        <w:rPr>
          <w:rFonts w:ascii="Times New Roman" w:hAnsi="Times New Roman"/>
          <w:snapToGrid w:val="0"/>
          <w:sz w:val="28"/>
          <w:szCs w:val="28"/>
        </w:rPr>
      </w:pPr>
      <w:r w:rsidRPr="007237CE">
        <w:rPr>
          <w:rFonts w:ascii="Times New Roman" w:hAnsi="Times New Roman"/>
          <w:snapToGrid w:val="0"/>
          <w:sz w:val="28"/>
          <w:szCs w:val="28"/>
        </w:rPr>
        <w:t>Направить настоящее решение в Территориальную избирательную комиссию Сосновского района Челябинской области.</w:t>
      </w:r>
      <w:bookmarkStart w:id="4" w:name="_GoBack"/>
      <w:bookmarkEnd w:id="4"/>
    </w:p>
    <w:p w14:paraId="34326CD1" w14:textId="79B8CB2B" w:rsidR="003D7139" w:rsidRPr="00C11752" w:rsidRDefault="00C11752" w:rsidP="003D713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</w:t>
      </w:r>
    </w:p>
    <w:p w14:paraId="7A2815F5" w14:textId="77777777" w:rsidR="003D7139" w:rsidRPr="003D7139" w:rsidRDefault="003D7139" w:rsidP="003D713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D7139">
        <w:rPr>
          <w:rFonts w:ascii="Times New Roman" w:hAnsi="Times New Roman"/>
          <w:sz w:val="24"/>
          <w:szCs w:val="24"/>
        </w:rPr>
        <w:t xml:space="preserve">Глава   Рощинского                                         Председатель Совета депутатов    </w:t>
      </w:r>
    </w:p>
    <w:p w14:paraId="6EDF59A1" w14:textId="77777777" w:rsidR="003D7139" w:rsidRPr="003D7139" w:rsidRDefault="003D7139" w:rsidP="003D713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D713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Рощинского сельского поселения </w:t>
      </w:r>
    </w:p>
    <w:p w14:paraId="097E6403" w14:textId="77777777" w:rsidR="003D7139" w:rsidRPr="003D7139" w:rsidRDefault="003D7139" w:rsidP="003D713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D7139">
        <w:rPr>
          <w:rFonts w:ascii="Times New Roman" w:hAnsi="Times New Roman"/>
          <w:sz w:val="24"/>
          <w:szCs w:val="24"/>
        </w:rPr>
        <w:t xml:space="preserve">___________      Л.А. Ефимова                         _______________С.Ю. </w:t>
      </w:r>
      <w:proofErr w:type="spellStart"/>
      <w:r w:rsidRPr="003D7139">
        <w:rPr>
          <w:rFonts w:ascii="Times New Roman" w:hAnsi="Times New Roman"/>
          <w:sz w:val="24"/>
          <w:szCs w:val="24"/>
        </w:rPr>
        <w:t>Волосникова</w:t>
      </w:r>
      <w:proofErr w:type="spellEnd"/>
    </w:p>
    <w:p w14:paraId="50CF7791" w14:textId="77777777" w:rsidR="003D7139" w:rsidRPr="003D7139" w:rsidRDefault="003D7139" w:rsidP="003D71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14:paraId="40AA3085" w14:textId="0714F151" w:rsidR="00C11752" w:rsidRPr="00C11752" w:rsidRDefault="00C11752" w:rsidP="00C1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C11752" w:rsidRPr="00C11752" w:rsidSect="00914B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20DD3"/>
    <w:multiLevelType w:val="hybridMultilevel"/>
    <w:tmpl w:val="30A6D58A"/>
    <w:lvl w:ilvl="0" w:tplc="CE008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4B0F51"/>
    <w:multiLevelType w:val="hybridMultilevel"/>
    <w:tmpl w:val="32B6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F6"/>
    <w:rsid w:val="000053F6"/>
    <w:rsid w:val="000C084C"/>
    <w:rsid w:val="000D281B"/>
    <w:rsid w:val="001B2EC6"/>
    <w:rsid w:val="00213374"/>
    <w:rsid w:val="002915AA"/>
    <w:rsid w:val="00371932"/>
    <w:rsid w:val="003D7139"/>
    <w:rsid w:val="005343FB"/>
    <w:rsid w:val="006D37E3"/>
    <w:rsid w:val="007237CE"/>
    <w:rsid w:val="00787775"/>
    <w:rsid w:val="00914BF1"/>
    <w:rsid w:val="00931C8F"/>
    <w:rsid w:val="00A614D9"/>
    <w:rsid w:val="00AF0B30"/>
    <w:rsid w:val="00B80ECC"/>
    <w:rsid w:val="00B97D18"/>
    <w:rsid w:val="00BD5295"/>
    <w:rsid w:val="00C11752"/>
    <w:rsid w:val="00DB3C37"/>
    <w:rsid w:val="00E83C39"/>
    <w:rsid w:val="00F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D1F2"/>
  <w15:chartTrackingRefBased/>
  <w15:docId w15:val="{41C8FB05-E2C0-408A-ACE2-4A7515F6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AA"/>
    <w:pPr>
      <w:ind w:left="720"/>
      <w:contextualSpacing/>
    </w:pPr>
  </w:style>
  <w:style w:type="paragraph" w:customStyle="1" w:styleId="ConsPlusNormal">
    <w:name w:val="ConsPlusNormal"/>
    <w:uiPriority w:val="99"/>
    <w:rsid w:val="00291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15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2024-06-20T05:43:00Z</cp:lastPrinted>
  <dcterms:created xsi:type="dcterms:W3CDTF">2019-06-05T04:41:00Z</dcterms:created>
  <dcterms:modified xsi:type="dcterms:W3CDTF">2024-06-20T06:39:00Z</dcterms:modified>
</cp:coreProperties>
</file>